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7" w:rsidRPr="002512DF" w:rsidRDefault="007519F7" w:rsidP="007519F7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Озеранского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7519F7" w:rsidRPr="00C62623" w:rsidTr="00AE28CC">
        <w:tc>
          <w:tcPr>
            <w:tcW w:w="1418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Pr="002512DF" w:rsidRDefault="007519F7" w:rsidP="0075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55/12</w:t>
            </w:r>
          </w:p>
        </w:tc>
        <w:tc>
          <w:tcPr>
            <w:tcW w:w="11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Pr="002512DF" w:rsidRDefault="007519F7" w:rsidP="0075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71/4,5,6,11</w:t>
            </w:r>
          </w:p>
        </w:tc>
        <w:tc>
          <w:tcPr>
            <w:tcW w:w="11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Pr="002512DF" w:rsidRDefault="007519F7" w:rsidP="0075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72/1,3</w:t>
            </w:r>
          </w:p>
        </w:tc>
        <w:tc>
          <w:tcPr>
            <w:tcW w:w="11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73/3,4,5,6,7</w:t>
            </w:r>
          </w:p>
        </w:tc>
        <w:tc>
          <w:tcPr>
            <w:tcW w:w="11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72/3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73/2,5,6,8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74/1,2,6,7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16/3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17/2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75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12/3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24/2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519F7" w:rsidRPr="002512DF" w:rsidTr="00AE28CC">
        <w:tc>
          <w:tcPr>
            <w:tcW w:w="1418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86/4</w:t>
            </w:r>
          </w:p>
        </w:tc>
        <w:tc>
          <w:tcPr>
            <w:tcW w:w="1134" w:type="dxa"/>
            <w:vAlign w:val="center"/>
          </w:tcPr>
          <w:p w:rsidR="007519F7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519F7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7519F7" w:rsidRDefault="007519F7" w:rsidP="007519F7">
      <w:pPr>
        <w:rPr>
          <w:lang w:val="ru-RU"/>
        </w:rPr>
      </w:pPr>
    </w:p>
    <w:p w:rsidR="007519F7" w:rsidRDefault="007519F7" w:rsidP="007519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Озеранского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36D1">
        <w:rPr>
          <w:rFonts w:ascii="Times New Roman" w:hAnsi="Times New Roman"/>
          <w:sz w:val="28"/>
          <w:szCs w:val="28"/>
          <w:lang w:val="ru-RU"/>
        </w:rPr>
        <w:t>Сотников А.А.</w:t>
      </w: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21625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96D48" w:rsidRPr="002512DF" w:rsidRDefault="00096D48" w:rsidP="00096D48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Друтского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096D48" w:rsidRPr="00C62623" w:rsidTr="00AE28CC">
        <w:tc>
          <w:tcPr>
            <w:tcW w:w="1418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Pr="002512DF" w:rsidRDefault="00096D48" w:rsidP="00096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151/2</w:t>
            </w:r>
          </w:p>
        </w:tc>
        <w:tc>
          <w:tcPr>
            <w:tcW w:w="11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152/1,2,3,4,5</w:t>
            </w:r>
          </w:p>
        </w:tc>
        <w:tc>
          <w:tcPr>
            <w:tcW w:w="11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153/2,4,9,10</w:t>
            </w:r>
          </w:p>
        </w:tc>
        <w:tc>
          <w:tcPr>
            <w:tcW w:w="11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152/4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153/2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4/2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125/1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141/2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157/5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096D48" w:rsidRDefault="00096D48" w:rsidP="00096D48">
      <w:pPr>
        <w:rPr>
          <w:lang w:val="ru-RU"/>
        </w:rPr>
      </w:pPr>
    </w:p>
    <w:p w:rsidR="00096D48" w:rsidRDefault="00096D48" w:rsidP="00096D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Друтского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Глушаков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Н.Ф.</w:t>
      </w: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326F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Pr="002512DF" w:rsidRDefault="00AE28CC" w:rsidP="00AE28CC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Старосельского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AE28CC" w:rsidRPr="00C62623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296/1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392/13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401/8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340/3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105/1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106/1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238/6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250/2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мусора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226/4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AE28CC" w:rsidRDefault="00AE28CC" w:rsidP="00AE28CC">
      <w:pPr>
        <w:rPr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Старосельского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Роговский Д.В.</w:t>
      </w: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Pr="002512DF" w:rsidRDefault="00AE28CC" w:rsidP="00AE28CC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 w:rsidR="00BD4AB6">
        <w:rPr>
          <w:rFonts w:ascii="Times New Roman" w:hAnsi="Times New Roman"/>
          <w:sz w:val="24"/>
          <w:szCs w:val="28"/>
          <w:lang w:val="ru-RU"/>
        </w:rPr>
        <w:t>Кошарского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AE28CC" w:rsidRPr="00C62623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86/5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74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/5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AE28CC" w:rsidRDefault="00AE28CC" w:rsidP="00AE28CC">
      <w:pPr>
        <w:rPr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Кошарского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Рудковский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В.Г.</w:t>
      </w: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D4AB6" w:rsidRDefault="00BD4AB6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2B9B" w:rsidRDefault="00F02B9B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2B9B" w:rsidRPr="002512DF" w:rsidRDefault="00F02B9B" w:rsidP="00F02B9B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 xml:space="preserve">Рогачевского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оаытно-производственного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F02B9B" w:rsidRPr="00C62623" w:rsidTr="001601C5">
        <w:tc>
          <w:tcPr>
            <w:tcW w:w="1418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135/4,5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</w:t>
            </w:r>
            <w:r w:rsidR="00F02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/1,2,3,4,5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169/3</w:t>
            </w:r>
            <w:r w:rsidR="00F02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221/2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204/3,6,7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119/1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137/2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88/1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161/1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F02B9B" w:rsidRDefault="00F02B9B" w:rsidP="00F02B9B">
      <w:pPr>
        <w:rPr>
          <w:lang w:val="ru-RU"/>
        </w:rPr>
      </w:pPr>
    </w:p>
    <w:p w:rsidR="00D069C8" w:rsidRDefault="00D069C8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 xml:space="preserve">Рогачевского </w:t>
      </w:r>
    </w:p>
    <w:p w:rsidR="00D069C8" w:rsidRDefault="00D069C8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опытно-производственного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Ерохов А.В.</w:t>
      </w:r>
    </w:p>
    <w:p w:rsidR="00F02B9B" w:rsidRDefault="00F02B9B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069C8" w:rsidRPr="002512DF" w:rsidRDefault="00D069C8" w:rsidP="00D069C8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 w:rsidR="0053455A">
        <w:rPr>
          <w:rFonts w:ascii="Times New Roman" w:hAnsi="Times New Roman"/>
          <w:sz w:val="24"/>
          <w:szCs w:val="28"/>
          <w:lang w:val="ru-RU"/>
        </w:rPr>
        <w:t>Сверженского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D069C8" w:rsidRPr="00C62623" w:rsidTr="001601C5">
        <w:tc>
          <w:tcPr>
            <w:tcW w:w="1418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9,13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130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53455A" w:rsidP="0053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124/3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130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,6,7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53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захламленности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129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137/3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53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захламленности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153/2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D069C8" w:rsidRDefault="00D069C8" w:rsidP="00D069C8">
      <w:pPr>
        <w:rPr>
          <w:lang w:val="ru-RU"/>
        </w:rPr>
      </w:pPr>
    </w:p>
    <w:p w:rsidR="00D069C8" w:rsidRDefault="00D069C8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53455A">
        <w:rPr>
          <w:rFonts w:ascii="Times New Roman" w:hAnsi="Times New Roman"/>
          <w:sz w:val="28"/>
          <w:szCs w:val="28"/>
          <w:lang w:val="ru-RU"/>
        </w:rPr>
        <w:t>Сверженского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 w:rsidR="0053455A">
        <w:rPr>
          <w:rFonts w:ascii="Times New Roman" w:hAnsi="Times New Roman"/>
          <w:sz w:val="28"/>
          <w:szCs w:val="28"/>
          <w:lang w:val="ru-RU"/>
        </w:rPr>
        <w:t xml:space="preserve">   Мельников А.А.</w:t>
      </w:r>
    </w:p>
    <w:p w:rsidR="0053455A" w:rsidRDefault="0053455A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455A" w:rsidRDefault="0053455A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455A" w:rsidRDefault="0053455A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Pr="005E36D1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3455A" w:rsidRPr="002512DF" w:rsidRDefault="0053455A" w:rsidP="0053455A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 w:rsidR="000573B6">
        <w:rPr>
          <w:rFonts w:ascii="Times New Roman" w:hAnsi="Times New Roman"/>
          <w:sz w:val="24"/>
          <w:szCs w:val="28"/>
          <w:lang w:val="ru-RU"/>
        </w:rPr>
        <w:t>Рысковского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53455A" w:rsidRPr="00C62623" w:rsidTr="001601C5">
        <w:tc>
          <w:tcPr>
            <w:tcW w:w="1418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131/9,13</w:t>
            </w:r>
          </w:p>
        </w:tc>
        <w:tc>
          <w:tcPr>
            <w:tcW w:w="11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захламленности 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65/2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3455A" w:rsidRPr="002512DF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захламленности 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53455A" w:rsidRDefault="0053455A" w:rsidP="0053455A">
      <w:pPr>
        <w:rPr>
          <w:lang w:val="ru-RU"/>
        </w:rPr>
      </w:pPr>
    </w:p>
    <w:p w:rsidR="00521625" w:rsidRPr="005E36D1" w:rsidRDefault="000573B6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Рысковского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Моисеев В.А</w:t>
      </w:r>
    </w:p>
    <w:sectPr w:rsidR="00521625" w:rsidRPr="005E36D1" w:rsidSect="007C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D1"/>
    <w:rsid w:val="000573B6"/>
    <w:rsid w:val="00096D48"/>
    <w:rsid w:val="001601C5"/>
    <w:rsid w:val="00521625"/>
    <w:rsid w:val="0053455A"/>
    <w:rsid w:val="005E36D1"/>
    <w:rsid w:val="007326FC"/>
    <w:rsid w:val="007519F7"/>
    <w:rsid w:val="007C4969"/>
    <w:rsid w:val="00874878"/>
    <w:rsid w:val="00AE28CC"/>
    <w:rsid w:val="00BD4AB6"/>
    <w:rsid w:val="00C62623"/>
    <w:rsid w:val="00C72F7D"/>
    <w:rsid w:val="00D069C8"/>
    <w:rsid w:val="00DF581C"/>
    <w:rsid w:val="00F0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НачЛеснОтдела</dc:creator>
  <cp:lastModifiedBy>НачЛеснОтдела</cp:lastModifiedBy>
  <cp:revision>4</cp:revision>
  <cp:lastPrinted>2021-10-25T11:27:00Z</cp:lastPrinted>
  <dcterms:created xsi:type="dcterms:W3CDTF">2021-10-23T10:49:00Z</dcterms:created>
  <dcterms:modified xsi:type="dcterms:W3CDTF">2021-11-13T19:09:00Z</dcterms:modified>
</cp:coreProperties>
</file>